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1AE" w:rsidRPr="00B52805" w:rsidRDefault="00C651AE" w:rsidP="00C651AE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Приложение № </w:t>
      </w:r>
      <w:r w:rsidR="00126D87">
        <w:rPr>
          <w:rFonts w:ascii="Times New Roman" w:eastAsia="Times New Roman" w:hAnsi="Times New Roman" w:cs="Times New Roman"/>
          <w:bCs/>
          <w:color w:val="000000"/>
          <w:lang w:eastAsia="ru-RU"/>
        </w:rPr>
        <w:t>6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</w:t>
      </w:r>
      <w:r w:rsidR="00124D7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договору №______________от ____________2016 г.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Pr="001F47D0" w:rsidRDefault="004C7400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</w:t>
      </w:r>
      <w:r w:rsidR="00C651AE"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651AE" w:rsidRPr="00C96F72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 w:rsidR="004C740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филиала «Невский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» </w:t>
      </w:r>
      <w:r w:rsidR="00091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bookmarkStart w:id="0" w:name="_GoBack"/>
      <w:bookmarkEnd w:id="0"/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АО «ТГК-1»</w:t>
      </w:r>
    </w:p>
    <w:p w:rsidR="00C651AE" w:rsidRPr="001F47D0" w:rsidRDefault="00C651AE" w:rsidP="00C651AE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C651AE" w:rsidRPr="001F47D0" w:rsidTr="007433C2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C651AE" w:rsidRPr="001F47D0" w:rsidTr="007433C2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C651AE" w:rsidRPr="00C96F72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</w:t>
            </w:r>
            <w:r w:rsidR="00C721E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на объектах филиала «Невский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651AE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0158A3">
        <w:rPr>
          <w:noProof/>
          <w:lang w:eastAsia="ru-RU"/>
        </w:rPr>
        <w:t xml:space="preserve"> 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124D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12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453459" w:rsidRDefault="00453459"/>
    <w:sectPr w:rsidR="00453459" w:rsidSect="00C65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474"/>
    <w:rsid w:val="0009195D"/>
    <w:rsid w:val="00124D77"/>
    <w:rsid w:val="00126D87"/>
    <w:rsid w:val="00453459"/>
    <w:rsid w:val="004C7400"/>
    <w:rsid w:val="00860597"/>
    <w:rsid w:val="008B2474"/>
    <w:rsid w:val="00C651AE"/>
    <w:rsid w:val="00C7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3D1A"/>
  <w15:docId w15:val="{746ED093-2A45-45CA-818E-2D39CF25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6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6D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Митяшина Юлия Николаевна</cp:lastModifiedBy>
  <cp:revision>6</cp:revision>
  <cp:lastPrinted>2016-07-26T13:03:00Z</cp:lastPrinted>
  <dcterms:created xsi:type="dcterms:W3CDTF">2014-09-29T12:21:00Z</dcterms:created>
  <dcterms:modified xsi:type="dcterms:W3CDTF">2016-08-03T07:12:00Z</dcterms:modified>
</cp:coreProperties>
</file>